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F9" w:rsidRPr="00D631EF" w:rsidRDefault="00D631EF" w:rsidP="00652EF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D631EF">
        <w:rPr>
          <w:rFonts w:hint="eastAsia"/>
          <w:color w:val="000000"/>
          <w:sz w:val="24"/>
          <w:szCs w:val="24"/>
        </w:rPr>
        <w:t xml:space="preserve">島根県薬剤師会事務局　御中　</w:t>
      </w:r>
      <w:r w:rsidRPr="00D631EF">
        <w:rPr>
          <w:color w:val="000000"/>
          <w:sz w:val="24"/>
          <w:szCs w:val="24"/>
        </w:rPr>
        <w:t>FAX</w:t>
      </w:r>
      <w:r w:rsidRPr="00D631EF">
        <w:rPr>
          <w:rFonts w:hint="eastAsia"/>
          <w:color w:val="000000"/>
          <w:sz w:val="24"/>
          <w:szCs w:val="24"/>
        </w:rPr>
        <w:t xml:space="preserve">　０８５２－２６－５３５８</w:t>
      </w:r>
      <w:r w:rsidR="00CC2F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5163185</wp:posOffset>
                </wp:positionH>
                <wp:positionV relativeFrom="paragraph">
                  <wp:posOffset>635</wp:posOffset>
                </wp:positionV>
                <wp:extent cx="952500" cy="285750"/>
                <wp:effectExtent l="0" t="0" r="0" b="0"/>
                <wp:wrapNone/>
                <wp:docPr id="3148" name="正方形/長方形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1EF" w:rsidRPr="002F1716" w:rsidRDefault="00D631EF" w:rsidP="00D631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F171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48" o:spid="_x0000_s1026" style="position:absolute;margin-left:406.55pt;margin-top:.0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" fillcolor="window" strokecolor="windowText" strokeweight="1pt">
                <v:path arrowok="t"/>
                <v:textbox>
                  <w:txbxContent>
                    <w:p w:rsidR="00D631EF" w:rsidRPr="002F1716" w:rsidRDefault="00D631EF" w:rsidP="00D631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F171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2E84" w:rsidRDefault="00832E84" w:rsidP="00652EF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:rsidR="00D631EF" w:rsidRDefault="00D631EF" w:rsidP="00652EF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 w:rsidRPr="00D631EF">
        <w:rPr>
          <w:rFonts w:hint="eastAsia"/>
          <w:color w:val="000000"/>
          <w:sz w:val="24"/>
          <w:szCs w:val="24"/>
        </w:rPr>
        <w:t>令和　　年度　「食の相談支援薬局」実績報告書</w:t>
      </w:r>
      <w:r>
        <w:rPr>
          <w:rFonts w:hint="eastAsia"/>
          <w:color w:val="000000"/>
        </w:rPr>
        <w:t xml:space="preserve">　　　</w:t>
      </w:r>
    </w:p>
    <w:p w:rsidR="00D631EF" w:rsidRPr="00D631EF" w:rsidRDefault="00D631EF" w:rsidP="00D631EF">
      <w:pPr>
        <w:widowControl/>
        <w:suppressAutoHyphens w:val="0"/>
        <w:kinsoku/>
        <w:wordWrap/>
        <w:overflowPunct/>
        <w:autoSpaceDE/>
        <w:autoSpaceDN/>
        <w:adjustRightInd/>
        <w:ind w:firstLineChars="2000" w:firstLine="4960"/>
        <w:textAlignment w:val="auto"/>
        <w:rPr>
          <w:color w:val="000000"/>
          <w:sz w:val="24"/>
          <w:szCs w:val="24"/>
        </w:rPr>
      </w:pPr>
      <w:r w:rsidRPr="00D631EF">
        <w:rPr>
          <w:rFonts w:hint="eastAsia"/>
          <w:color w:val="000000"/>
          <w:sz w:val="24"/>
          <w:szCs w:val="24"/>
        </w:rPr>
        <w:t>薬局名：</w:t>
      </w:r>
      <w:r w:rsidRPr="00D631EF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</w:t>
      </w:r>
    </w:p>
    <w:p w:rsidR="00D631EF" w:rsidRDefault="00D631EF" w:rsidP="00D631EF">
      <w:pPr>
        <w:widowControl/>
        <w:suppressAutoHyphens w:val="0"/>
        <w:kinsoku/>
        <w:wordWrap/>
        <w:overflowPunct/>
        <w:autoSpaceDE/>
        <w:autoSpaceDN/>
        <w:adjustRightInd/>
        <w:ind w:firstLineChars="2200" w:firstLine="5016"/>
        <w:textAlignment w:val="auto"/>
        <w:rPr>
          <w:color w:val="000000"/>
        </w:rPr>
      </w:pPr>
    </w:p>
    <w:p w:rsidR="00652EF9" w:rsidRPr="00D631EF" w:rsidRDefault="00D631EF" w:rsidP="007A069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Pr="00D631EF">
        <w:rPr>
          <w:rFonts w:hint="eastAsia"/>
          <w:color w:val="000000"/>
          <w:sz w:val="24"/>
          <w:szCs w:val="24"/>
        </w:rPr>
        <w:t>所在地：</w:t>
      </w:r>
      <w:r w:rsidRPr="00D631EF">
        <w:rPr>
          <w:rFonts w:hint="eastAsia"/>
          <w:color w:val="000000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  <w:r w:rsidRPr="00D631EF">
        <w:rPr>
          <w:rFonts w:hint="eastAsia"/>
          <w:color w:val="000000"/>
          <w:sz w:val="24"/>
          <w:szCs w:val="24"/>
          <w:u w:val="single"/>
        </w:rPr>
        <w:t xml:space="preserve">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52EF9" w:rsidRPr="00652EF9" w:rsidTr="00AC349B">
        <w:tc>
          <w:tcPr>
            <w:tcW w:w="1838" w:type="dxa"/>
          </w:tcPr>
          <w:p w:rsidR="00652EF9" w:rsidRPr="007A0691" w:rsidRDefault="00652EF9" w:rsidP="00652EF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ＭＳ 明朝" w:cs="Times New Roman"/>
                <w:kern w:val="2"/>
              </w:rPr>
            </w:pPr>
            <w:r w:rsidRPr="00652EF9">
              <w:rPr>
                <w:rFonts w:ascii="ＭＳ 明朝" w:hAnsi="ＭＳ 明朝" w:cs="Times New Roman"/>
                <w:kern w:val="2"/>
                <w:sz w:val="24"/>
                <w:szCs w:val="24"/>
              </w:rPr>
              <w:t xml:space="preserve"> </w:t>
            </w:r>
            <w:r w:rsidRPr="00652EF9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区　分</w:t>
            </w:r>
          </w:p>
        </w:tc>
        <w:tc>
          <w:tcPr>
            <w:tcW w:w="7790" w:type="dxa"/>
          </w:tcPr>
          <w:p w:rsidR="00652EF9" w:rsidRPr="007A0691" w:rsidRDefault="00652EF9" w:rsidP="00652EF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ind w:firstLineChars="900" w:firstLine="2052"/>
              <w:jc w:val="both"/>
              <w:textAlignment w:val="auto"/>
              <w:rPr>
                <w:rFonts w:ascii="ＭＳ 明朝" w:cs="Times New Roman"/>
                <w:kern w:val="2"/>
              </w:rPr>
            </w:pPr>
            <w:r w:rsidRPr="007A0691">
              <w:rPr>
                <w:rFonts w:ascii="ＭＳ 明朝" w:hAnsi="ＭＳ 明朝" w:cs="Times New Roman" w:hint="eastAsia"/>
                <w:kern w:val="2"/>
              </w:rPr>
              <w:t>相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談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内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容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等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の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概</w:t>
            </w:r>
            <w:r w:rsidRPr="007A0691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7A0691">
              <w:rPr>
                <w:rFonts w:ascii="ＭＳ 明朝" w:hAnsi="ＭＳ 明朝" w:cs="Times New Roman" w:hint="eastAsia"/>
                <w:kern w:val="2"/>
              </w:rPr>
              <w:t>要</w:t>
            </w:r>
          </w:p>
        </w:tc>
      </w:tr>
      <w:tr w:rsidR="00652EF9" w:rsidRPr="00652EF9" w:rsidTr="00AC34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color w:val="000000"/>
              </w:rPr>
            </w:pPr>
            <w:r w:rsidRPr="00652EF9">
              <w:rPr>
                <w:rFonts w:cs="Times New Roman"/>
                <w:color w:val="000000"/>
              </w:rPr>
              <w:t xml:space="preserve">  </w:t>
            </w:r>
            <w:r w:rsidRPr="00652EF9">
              <w:rPr>
                <w:rFonts w:hint="eastAsia"/>
                <w:color w:val="000000"/>
              </w:rPr>
              <w:t>乳・幼児食</w:t>
            </w: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  <w:r w:rsidRPr="00652EF9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790" w:type="dxa"/>
          </w:tcPr>
          <w:p w:rsidR="00652EF9" w:rsidRPr="00652EF9" w:rsidRDefault="00652EF9" w:rsidP="00652EF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ＭＳ 明朝" w:cs="Times New Roman"/>
                <w:kern w:val="2"/>
                <w:sz w:val="24"/>
                <w:szCs w:val="24"/>
              </w:rPr>
            </w:pPr>
            <w:r w:rsidRPr="00652EF9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652EF9" w:rsidRPr="00652EF9" w:rsidTr="00AC34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  <w:r w:rsidRPr="00652EF9">
              <w:rPr>
                <w:rFonts w:cs="Times New Roman"/>
                <w:color w:val="000000"/>
              </w:rPr>
              <w:t xml:space="preserve"> </w:t>
            </w:r>
            <w:r w:rsidRPr="00652EF9">
              <w:rPr>
                <w:rFonts w:hint="eastAsia"/>
                <w:color w:val="000000"/>
              </w:rPr>
              <w:t>高血圧予防食</w:t>
            </w:r>
          </w:p>
          <w:p w:rsid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  <w:r w:rsidRPr="00652EF9">
              <w:rPr>
                <w:rFonts w:cs="Times New Roman"/>
                <w:color w:val="000000"/>
              </w:rPr>
              <w:t xml:space="preserve"> </w:t>
            </w:r>
            <w:r w:rsidRPr="00652EF9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790" w:type="dxa"/>
          </w:tcPr>
          <w:p w:rsidR="00652EF9" w:rsidRPr="00652EF9" w:rsidRDefault="00652EF9" w:rsidP="00652EF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ＭＳ 明朝" w:cs="Times New Roman"/>
                <w:kern w:val="2"/>
                <w:sz w:val="24"/>
                <w:szCs w:val="24"/>
              </w:rPr>
            </w:pPr>
          </w:p>
        </w:tc>
      </w:tr>
      <w:tr w:rsidR="00652EF9" w:rsidRPr="00652EF9" w:rsidTr="00AC349B"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</w:tcPr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  <w:r w:rsidRPr="00652EF9">
              <w:rPr>
                <w:rFonts w:ascii="ＭＳ 明朝" w:cs="Times New Roman"/>
                <w:color w:val="000000"/>
                <w:spacing w:val="4"/>
              </w:rPr>
              <w:t xml:space="preserve"> </w:t>
            </w:r>
            <w:r w:rsidRPr="00652EF9">
              <w:rPr>
                <w:rFonts w:ascii="ＭＳ 明朝" w:cs="Times New Roman" w:hint="eastAsia"/>
                <w:color w:val="000000"/>
                <w:spacing w:val="4"/>
              </w:rPr>
              <w:t>糖尿病予防食</w:t>
            </w:r>
          </w:p>
          <w:p w:rsidR="00652EF9" w:rsidRP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7A0691" w:rsidRPr="00652EF9" w:rsidRDefault="007A0691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cs="Times New Roman"/>
                <w:color w:val="000000"/>
              </w:rPr>
            </w:pPr>
          </w:p>
          <w:p w:rsidR="00652EF9" w:rsidRPr="00652EF9" w:rsidRDefault="00652EF9" w:rsidP="00652EF9">
            <w:pPr>
              <w:spacing w:line="336" w:lineRule="atLeast"/>
              <w:rPr>
                <w:rFonts w:ascii="ＭＳ 明朝" w:cs="Times New Roman"/>
                <w:color w:val="000000"/>
                <w:spacing w:val="4"/>
              </w:rPr>
            </w:pPr>
            <w:r w:rsidRPr="00652EF9">
              <w:rPr>
                <w:rFonts w:cs="Times New Roman"/>
                <w:color w:val="000000"/>
              </w:rPr>
              <w:t xml:space="preserve"> </w:t>
            </w:r>
            <w:r w:rsidRPr="00652EF9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790" w:type="dxa"/>
          </w:tcPr>
          <w:p w:rsidR="00652EF9" w:rsidRPr="00652EF9" w:rsidRDefault="00652EF9" w:rsidP="00652EF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ＭＳ 明朝" w:cs="Times New Roman"/>
                <w:kern w:val="2"/>
                <w:sz w:val="24"/>
                <w:szCs w:val="24"/>
              </w:rPr>
            </w:pPr>
          </w:p>
        </w:tc>
      </w:tr>
    </w:tbl>
    <w:p w:rsidR="00652EF9" w:rsidRDefault="00652EF9" w:rsidP="00652EF9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4"/>
        </w:rPr>
      </w:pPr>
      <w:r>
        <w:rPr>
          <w:rFonts w:hint="eastAsia"/>
        </w:rPr>
        <w:t>（注意）</w:t>
      </w:r>
    </w:p>
    <w:p w:rsidR="00652EF9" w:rsidRPr="00652EF9" w:rsidRDefault="00652EF9" w:rsidP="007A0691">
      <w:pPr>
        <w:widowControl/>
        <w:suppressAutoHyphens w:val="0"/>
        <w:kinsoku/>
        <w:wordWrap/>
        <w:overflowPunct/>
        <w:autoSpaceDE/>
        <w:autoSpaceDN/>
        <w:adjustRightInd/>
        <w:ind w:leftChars="200" w:left="684" w:hangingChars="100" w:hanging="228"/>
        <w:textAlignment w:val="auto"/>
        <w:rPr>
          <w:rFonts w:ascii="ＭＳ 明朝" w:cs="Times New Roman"/>
          <w:spacing w:val="4"/>
        </w:rPr>
      </w:pPr>
      <w:r>
        <w:rPr>
          <w:rFonts w:hint="eastAsia"/>
        </w:rPr>
        <w:t>１．</w:t>
      </w:r>
      <w:r w:rsidRPr="00652EF9">
        <w:rPr>
          <w:rFonts w:ascii="ＭＳ 明朝" w:cs="Times New Roman" w:hint="eastAsia"/>
          <w:spacing w:val="4"/>
        </w:rPr>
        <w:t>相談内容の概要を記入</w:t>
      </w:r>
      <w:r w:rsidR="006B7983">
        <w:rPr>
          <w:rFonts w:ascii="ＭＳ 明朝" w:cs="Times New Roman" w:hint="eastAsia"/>
          <w:spacing w:val="4"/>
        </w:rPr>
        <w:t>してください</w:t>
      </w:r>
      <w:r w:rsidRPr="00652EF9">
        <w:rPr>
          <w:rFonts w:ascii="ＭＳ 明朝" w:cs="Times New Roman" w:hint="eastAsia"/>
          <w:spacing w:val="4"/>
        </w:rPr>
        <w:t>。また、可能であれば相談者に対して回答した内容も併せて記載</w:t>
      </w:r>
      <w:r w:rsidR="00FD1D93">
        <w:rPr>
          <w:rFonts w:ascii="ＭＳ 明朝" w:cs="Times New Roman" w:hint="eastAsia"/>
          <w:spacing w:val="4"/>
        </w:rPr>
        <w:t>してください</w:t>
      </w:r>
      <w:r w:rsidRPr="00652EF9">
        <w:rPr>
          <w:rFonts w:ascii="ＭＳ 明朝" w:cs="Times New Roman" w:hint="eastAsia"/>
          <w:spacing w:val="4"/>
        </w:rPr>
        <w:t>。</w:t>
      </w:r>
    </w:p>
    <w:p w:rsidR="007A0691" w:rsidRDefault="007A0691" w:rsidP="00D631EF">
      <w:pPr>
        <w:pStyle w:val="a3"/>
        <w:suppressAutoHyphens w:val="0"/>
        <w:kinsoku/>
        <w:wordWrap/>
        <w:autoSpaceDE/>
        <w:autoSpaceDN/>
        <w:adjustRightInd/>
        <w:ind w:firstLineChars="200" w:firstLine="472"/>
        <w:jc w:val="both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２．上記の</w:t>
      </w:r>
      <w:r w:rsidR="00652EF9" w:rsidRPr="00652EF9">
        <w:rPr>
          <w:rFonts w:ascii="ＭＳ 明朝" w:cs="Times New Roman" w:hint="eastAsia"/>
          <w:spacing w:val="4"/>
        </w:rPr>
        <w:t>欄だけでは足りない場合は、コピーして記入して頂きますようお願いします。</w:t>
      </w:r>
    </w:p>
    <w:sectPr w:rsidR="007A0691">
      <w:type w:val="continuous"/>
      <w:pgSz w:w="11906" w:h="16838"/>
      <w:pgMar w:top="850" w:right="1020" w:bottom="850" w:left="1248" w:header="720" w:footer="720" w:gutter="0"/>
      <w:pgNumType w:start="1"/>
      <w:cols w:space="720"/>
      <w:noEndnote/>
      <w:docGrid w:type="linesAndChars" w:linePitch="33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EF" w:rsidRDefault="00AE2AEF">
      <w:r>
        <w:separator/>
      </w:r>
    </w:p>
  </w:endnote>
  <w:endnote w:type="continuationSeparator" w:id="0">
    <w:p w:rsidR="00AE2AEF" w:rsidRDefault="00A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EF" w:rsidRDefault="00AE2AE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E2AEF" w:rsidRDefault="00A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1CC5"/>
    <w:multiLevelType w:val="hybridMultilevel"/>
    <w:tmpl w:val="D6F4CBA4"/>
    <w:lvl w:ilvl="0" w:tplc="415849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16"/>
  <w:hyphenationZone w:val="0"/>
  <w:drawingGridHorizontalSpacing w:val="1638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BC"/>
    <w:rsid w:val="00032C8B"/>
    <w:rsid w:val="000C3B99"/>
    <w:rsid w:val="00142174"/>
    <w:rsid w:val="001D5E9B"/>
    <w:rsid w:val="001F0AB7"/>
    <w:rsid w:val="00260292"/>
    <w:rsid w:val="002F1716"/>
    <w:rsid w:val="003777A3"/>
    <w:rsid w:val="00465D82"/>
    <w:rsid w:val="00597150"/>
    <w:rsid w:val="00644933"/>
    <w:rsid w:val="00652EF9"/>
    <w:rsid w:val="006B7983"/>
    <w:rsid w:val="007A0691"/>
    <w:rsid w:val="00832E84"/>
    <w:rsid w:val="00872640"/>
    <w:rsid w:val="008854BC"/>
    <w:rsid w:val="008B56BC"/>
    <w:rsid w:val="00A75FF8"/>
    <w:rsid w:val="00AC349B"/>
    <w:rsid w:val="00AE2AEF"/>
    <w:rsid w:val="00BE1694"/>
    <w:rsid w:val="00C955BC"/>
    <w:rsid w:val="00CC2F79"/>
    <w:rsid w:val="00D1571A"/>
    <w:rsid w:val="00D46E7A"/>
    <w:rsid w:val="00D631EF"/>
    <w:rsid w:val="00EC5564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A8980E-D08E-4833-9F20-FC17031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F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77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77A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854BC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54BC"/>
  </w:style>
  <w:style w:type="character" w:customStyle="1" w:styleId="a8">
    <w:name w:val="コメント文字列 (文字)"/>
    <w:basedOn w:val="a0"/>
    <w:link w:val="a7"/>
    <w:uiPriority w:val="99"/>
    <w:semiHidden/>
    <w:locked/>
    <w:rsid w:val="008854BC"/>
    <w:rPr>
      <w:rFonts w:cs="ＭＳ 明朝"/>
      <w:kern w:val="0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54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854BC"/>
    <w:rPr>
      <w:rFonts w:cs="ＭＳ 明朝"/>
      <w:b/>
      <w:bCs/>
      <w:kern w:val="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F0A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F0AB7"/>
    <w:rPr>
      <w:rFonts w:cs="ＭＳ 明朝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F0A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F0AB7"/>
    <w:rPr>
      <w:rFonts w:cs="ＭＳ 明朝"/>
      <w:kern w:val="0"/>
      <w:sz w:val="22"/>
      <w:szCs w:val="22"/>
    </w:rPr>
  </w:style>
  <w:style w:type="table" w:styleId="af">
    <w:name w:val="Table Grid"/>
    <w:basedOn w:val="a1"/>
    <w:uiPriority w:val="39"/>
    <w:rsid w:val="00652EF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ekimae-p@hotaru.yoitoko.jp</dc:creator>
  <cp:keywords/>
  <dc:description/>
  <cp:lastModifiedBy> </cp:lastModifiedBy>
  <cp:revision>2</cp:revision>
  <cp:lastPrinted>2017-09-07T11:38:00Z</cp:lastPrinted>
  <dcterms:created xsi:type="dcterms:W3CDTF">2019-06-26T06:43:00Z</dcterms:created>
  <dcterms:modified xsi:type="dcterms:W3CDTF">2019-06-26T06:43:00Z</dcterms:modified>
</cp:coreProperties>
</file>